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17" w:rsidRDefault="00F1206D" w:rsidP="00F1206D">
      <w:pPr>
        <w:jc w:val="center"/>
        <w:rPr>
          <w:b/>
          <w:sz w:val="32"/>
          <w:szCs w:val="32"/>
        </w:rPr>
      </w:pPr>
      <w:r w:rsidRPr="00F1206D">
        <w:rPr>
          <w:b/>
          <w:sz w:val="32"/>
          <w:szCs w:val="32"/>
        </w:rPr>
        <w:t>Правила предоставления платных медицинских услуг</w:t>
      </w:r>
    </w:p>
    <w:p w:rsidR="00F1206D" w:rsidRPr="00F1206D" w:rsidRDefault="00F1206D" w:rsidP="00F1206D">
      <w:pPr>
        <w:pStyle w:val="a3"/>
        <w:numPr>
          <w:ilvl w:val="0"/>
          <w:numId w:val="1"/>
        </w:numPr>
        <w:ind w:left="0" w:firstLine="0"/>
        <w:jc w:val="both"/>
        <w:rPr>
          <w:szCs w:val="28"/>
        </w:rPr>
      </w:pPr>
      <w:r w:rsidRPr="00F1206D">
        <w:rPr>
          <w:szCs w:val="28"/>
        </w:rPr>
        <w:t>Общие положения</w:t>
      </w:r>
    </w:p>
    <w:p w:rsidR="00F1206D" w:rsidRDefault="00F1206D" w:rsidP="00F1206D">
      <w:pPr>
        <w:jc w:val="both"/>
        <w:rPr>
          <w:szCs w:val="28"/>
        </w:rPr>
      </w:pPr>
      <w:r w:rsidRPr="00F1206D">
        <w:rPr>
          <w:szCs w:val="28"/>
        </w:rPr>
        <w:br/>
        <w:t>1.1. Настоящее Положение определяет порядок и условия предоставления платных медицинских услуг в ООО «МЦ «МРТ «Да Винчи».</w:t>
      </w:r>
      <w:r w:rsidRPr="00F1206D">
        <w:rPr>
          <w:szCs w:val="28"/>
        </w:rPr>
        <w:br/>
        <w:t>1.2. Для целей настоящего Положения используются следующие основные понятия:</w:t>
      </w:r>
      <w:r w:rsidRPr="00F1206D">
        <w:rPr>
          <w:szCs w:val="28"/>
        </w:rPr>
        <w:b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r w:rsidRPr="00F1206D">
        <w:rPr>
          <w:szCs w:val="28"/>
        </w:rPr>
        <w:b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r w:rsidRPr="00F1206D">
        <w:rPr>
          <w:szCs w:val="28"/>
        </w:rPr>
        <w:b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r w:rsidRPr="00F1206D">
        <w:rPr>
          <w:szCs w:val="28"/>
        </w:rPr>
        <w:br/>
      </w:r>
      <w:r w:rsidRPr="00F1206D">
        <w:rPr>
          <w:szCs w:val="28"/>
        </w:rPr>
        <w:br/>
        <w:t>1.3. Платные медицинские услуги предоставляются ООО «МЦ «МРТ «Да Винчи» в виде</w:t>
      </w:r>
      <w:r>
        <w:rPr>
          <w:szCs w:val="28"/>
        </w:rPr>
        <w:t xml:space="preserve"> первичной доврачебной медико-</w:t>
      </w:r>
      <w:r w:rsidRPr="00F1206D">
        <w:rPr>
          <w:szCs w:val="28"/>
        </w:rPr>
        <w:t>санитарной помощи в амбулаторных условиях, первично</w:t>
      </w:r>
      <w:r>
        <w:rPr>
          <w:szCs w:val="28"/>
        </w:rPr>
        <w:t>й специализированной медико-</w:t>
      </w:r>
      <w:bookmarkStart w:id="0" w:name="_GoBack"/>
      <w:bookmarkEnd w:id="0"/>
      <w:r w:rsidRPr="00F1206D">
        <w:rPr>
          <w:szCs w:val="28"/>
        </w:rPr>
        <w:t>санитарной помощи в амбулаторных условиях.</w:t>
      </w:r>
      <w:r w:rsidRPr="00F1206D">
        <w:rPr>
          <w:szCs w:val="28"/>
        </w:rPr>
        <w:br/>
        <w:t>1.4. При предоставлении платных медицинских услуг ООО «МЦ «МРТ «Да Винчи» руководствуется действующим законодательством Российской Федерации, Постановлением Правительства РФ от 4 октября 2012 г. №1006 «Об утверждении Правил предоставления медицинскими организациями платных медицинских услуг», Уставом ООО «МЦ «МРТ «Да Винчи», другими нормативными актами.</w:t>
      </w:r>
      <w:r w:rsidRPr="00F1206D">
        <w:rPr>
          <w:szCs w:val="28"/>
        </w:rPr>
        <w:br/>
      </w:r>
      <w:r w:rsidRPr="00F1206D">
        <w:rPr>
          <w:szCs w:val="28"/>
        </w:rPr>
        <w:br/>
        <w:t>2. Условия для оказания платных медицинских услуг</w:t>
      </w:r>
      <w:r w:rsidRPr="00F1206D">
        <w:rPr>
          <w:szCs w:val="28"/>
        </w:rPr>
        <w:br/>
        <w:t>в ООО «МЦ «МРТ «Да Винчи»</w:t>
      </w:r>
    </w:p>
    <w:p w:rsidR="00F1206D" w:rsidRDefault="00F1206D" w:rsidP="00F1206D">
      <w:pPr>
        <w:jc w:val="both"/>
        <w:rPr>
          <w:szCs w:val="28"/>
        </w:rPr>
      </w:pPr>
      <w:r w:rsidRPr="00F1206D">
        <w:rPr>
          <w:szCs w:val="28"/>
        </w:rPr>
        <w:br/>
        <w:t>2.1. Платные медицинские услуги предоставляются:</w:t>
      </w:r>
      <w:r w:rsidRPr="00F1206D">
        <w:rPr>
          <w:szCs w:val="28"/>
        </w:rPr>
        <w:br/>
        <w:t>- лицам, приобретающим медицинские услуги за счет собственных средств;</w:t>
      </w:r>
      <w:r w:rsidRPr="00F1206D">
        <w:rPr>
          <w:szCs w:val="28"/>
        </w:rPr>
        <w:br/>
        <w:t>- лицам, получающим услуги в рамках добровольного медицинского страхования и в рамках прямых договоров с юридическими лицами.</w:t>
      </w:r>
      <w:r w:rsidRPr="00F1206D">
        <w:rPr>
          <w:szCs w:val="28"/>
        </w:rPr>
        <w:br/>
        <w:t>2.2.Основанием для предоставления потребителю платных медицинских услуг являются:</w:t>
      </w:r>
      <w:r w:rsidRPr="00F1206D">
        <w:rPr>
          <w:szCs w:val="28"/>
        </w:rPr>
        <w:br/>
        <w:t>- желание лица получить определенную услугу в ООО «МЦ «МРТ «Да Винчи» за плату, закрепленное подписанием информированного добровольного согласия на получение платной услуги и заключением договора;</w:t>
      </w:r>
      <w:r w:rsidRPr="00F1206D">
        <w:rPr>
          <w:szCs w:val="28"/>
        </w:rPr>
        <w:br/>
        <w:t>- отсутствие противопоказаний к данному виду исследования и лечения.</w:t>
      </w:r>
      <w:r w:rsidRPr="00F1206D">
        <w:rPr>
          <w:szCs w:val="28"/>
        </w:rPr>
        <w:br/>
      </w:r>
      <w:r w:rsidRPr="00F1206D">
        <w:rPr>
          <w:szCs w:val="28"/>
        </w:rPr>
        <w:lastRenderedPageBreak/>
        <w:t>2.3. При оказании платных медицинских услуг в установленном порядке заполняется медицинская документация.</w:t>
      </w:r>
      <w:r w:rsidRPr="00F1206D">
        <w:rPr>
          <w:szCs w:val="28"/>
        </w:rPr>
        <w:br/>
        <w:t>2.4. Обязательными условиями для оказания платных медицинских услуг являются:</w:t>
      </w:r>
      <w:r w:rsidRPr="00F1206D">
        <w:rPr>
          <w:szCs w:val="28"/>
        </w:rPr>
        <w:br/>
        <w:t>- наличие Лицензии на медицинскую деятельность ;</w:t>
      </w:r>
      <w:r w:rsidRPr="00F1206D">
        <w:rPr>
          <w:szCs w:val="28"/>
        </w:rPr>
        <w:br/>
        <w:t xml:space="preserve">- наличие специалистов, имеющих установленные допуски к оказанию данных услуг и возможностей лечебно-диагностической базы, в </w:t>
      </w:r>
      <w:proofErr w:type="spellStart"/>
      <w:r w:rsidRPr="00F1206D">
        <w:rPr>
          <w:szCs w:val="28"/>
        </w:rPr>
        <w:t>т.ч</w:t>
      </w:r>
      <w:proofErr w:type="spellEnd"/>
      <w:r w:rsidRPr="00F1206D">
        <w:rPr>
          <w:szCs w:val="28"/>
        </w:rPr>
        <w:t>. оборудования, оснащения, инвентаря;</w:t>
      </w:r>
      <w:r w:rsidRPr="00F1206D">
        <w:rPr>
          <w:szCs w:val="28"/>
        </w:rPr>
        <w:br/>
        <w:t>- обеспечение санитарно-гигиенического и противоэпидемического режимов при</w:t>
      </w:r>
      <w:r w:rsidRPr="00F1206D">
        <w:rPr>
          <w:szCs w:val="28"/>
        </w:rPr>
        <w:br/>
        <w:t>выполнении всех видов медицинских услуг.</w:t>
      </w:r>
      <w:r w:rsidRPr="00F1206D">
        <w:rPr>
          <w:szCs w:val="28"/>
        </w:rPr>
        <w:br/>
        <w:t>2.5.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Pr="00F1206D">
        <w:rPr>
          <w:szCs w:val="28"/>
        </w:rPr>
        <w:br/>
        <w:t>Информированное добровольное согласие на получение платных медицинских услуг в подписывается потребителем (заказчиком) до заключения договора (форма добровольного информированного согласия утверждается приказом генерального директора ООО «МЦ «МРТ «Да Винчи»).</w:t>
      </w:r>
      <w:r w:rsidRPr="00F1206D">
        <w:rPr>
          <w:szCs w:val="28"/>
        </w:rPr>
        <w:br/>
      </w:r>
      <w:r w:rsidRPr="00F1206D">
        <w:rPr>
          <w:szCs w:val="28"/>
        </w:rPr>
        <w:br/>
        <w:t>3. Информация о предоставляемых платных медицинских услугах</w:t>
      </w:r>
    </w:p>
    <w:p w:rsidR="00F1206D" w:rsidRDefault="00F1206D" w:rsidP="00F1206D">
      <w:pPr>
        <w:jc w:val="both"/>
        <w:rPr>
          <w:szCs w:val="28"/>
        </w:rPr>
      </w:pPr>
      <w:r w:rsidRPr="00F1206D">
        <w:rPr>
          <w:szCs w:val="28"/>
        </w:rPr>
        <w:br/>
        <w:t>3.2. При предоставлении платных медицинских услуг предоставляется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прейскурант, другие сведения, относящиеся к предмету договора.</w:t>
      </w:r>
      <w:r w:rsidRPr="00F1206D">
        <w:rPr>
          <w:szCs w:val="28"/>
        </w:rPr>
        <w:br/>
        <w:t>По требованию потребителя и (или) заказчика предоставляется информация о порядках оказания медицинской помощи , стандартах медицинской помощи, применяемые при предоставлении платных медицинских услуг.</w:t>
      </w:r>
      <w:r w:rsidRPr="00F1206D">
        <w:rPr>
          <w:szCs w:val="28"/>
        </w:rPr>
        <w:br/>
      </w:r>
      <w:r w:rsidRPr="00F1206D">
        <w:rPr>
          <w:szCs w:val="28"/>
        </w:rPr>
        <w:br/>
        <w:t>4. Порядок заключения договора и оплаты медицинских услуг</w:t>
      </w:r>
    </w:p>
    <w:p w:rsidR="00F1206D" w:rsidRDefault="00F1206D" w:rsidP="00F1206D">
      <w:pPr>
        <w:jc w:val="both"/>
        <w:rPr>
          <w:szCs w:val="28"/>
        </w:rPr>
      </w:pPr>
      <w:r w:rsidRPr="00F1206D">
        <w:rPr>
          <w:szCs w:val="28"/>
        </w:rPr>
        <w:br/>
        <w:t>4.1. Платные медицинские услуги оказываются на основе договоров, регламентирующих сроки их предоставления, порядок расчетов, права, обязанности и ответственность сторон.</w:t>
      </w:r>
      <w:r w:rsidRPr="00F1206D">
        <w:rPr>
          <w:szCs w:val="28"/>
        </w:rPr>
        <w:br/>
        <w:t>Договор может быть заключен с гражданами (физическими лицами) и юридическими лицами.</w:t>
      </w:r>
      <w:r w:rsidRPr="00F1206D">
        <w:rPr>
          <w:szCs w:val="28"/>
        </w:rPr>
        <w:br/>
        <w:t>4.2. Договор о предоставлении платных медицинских услуг с гражданами (физическими лицами) заключается в письменной форме в регистратуре ООО «МЦ «МРТ «Да Винчи».</w:t>
      </w:r>
    </w:p>
    <w:p w:rsidR="00F1206D" w:rsidRDefault="00F1206D" w:rsidP="00F1206D">
      <w:pPr>
        <w:jc w:val="both"/>
        <w:rPr>
          <w:szCs w:val="28"/>
        </w:rPr>
      </w:pPr>
      <w:r w:rsidRPr="00F1206D">
        <w:rPr>
          <w:szCs w:val="28"/>
        </w:rPr>
        <w:lastRenderedPageBreak/>
        <w:br/>
        <w:t>4.3. Договор составляется в 3 экземплярах, один из которых находится в ООО «МЦ «МРТ «Да Винчи», второй - у заказчика, третий - у потребителя.</w:t>
      </w:r>
      <w:r w:rsidRPr="00F1206D">
        <w:rPr>
          <w:szCs w:val="28"/>
        </w:rPr>
        <w:br/>
        <w:t>В случае если потребитель является заказчиком, договор составляется в двух экземплярах.</w:t>
      </w:r>
      <w:r w:rsidRPr="00F1206D">
        <w:rPr>
          <w:szCs w:val="28"/>
        </w:rPr>
        <w:br/>
        <w:t>4.4. Оплата предоставленной медицинской услуги производится потребителем (заказчиком) в день оказания платной медицинской услуги.</w:t>
      </w:r>
      <w:r w:rsidRPr="00F1206D">
        <w:rPr>
          <w:szCs w:val="28"/>
        </w:rPr>
        <w:br/>
        <w:t>4.4.1. Расчеты с потребителем (заказчиком) - гражданами или юридическими лицами - за предоставление платных медицинских услуг осуществляется путем внесения денежных средств в кассу ООО «МЦ «МРТ «Да Винчи» или путем безналичных платежей на расчетный счет ООО «МЦ «МРТ «Да Винчи».</w:t>
      </w:r>
      <w:r w:rsidRPr="00F1206D">
        <w:rPr>
          <w:szCs w:val="28"/>
        </w:rPr>
        <w:br/>
        <w:t>4.4.2. Потребителю (заказчику) выдается документ, подтверждающий произведенную оплату предоставленных платных медицинских услуг (контрольно-кассовый чек, квитанция или иной бланк строгой отчетности (документ установленного образца)).</w:t>
      </w:r>
      <w:r w:rsidRPr="00F1206D">
        <w:rPr>
          <w:szCs w:val="28"/>
        </w:rPr>
        <w:br/>
        <w:t>4.5. После исполнения договора и получения медицинских услуг потребителю (по его просьбе) выдаются медицинские документы (копии медицинских документов, выписки из медицинских документов), отражающие состояние его здоровья.</w:t>
      </w:r>
      <w:r w:rsidRPr="00F1206D">
        <w:rPr>
          <w:szCs w:val="28"/>
        </w:rPr>
        <w:br/>
        <w:t>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F1206D" w:rsidRDefault="00F1206D" w:rsidP="00F1206D">
      <w:pPr>
        <w:jc w:val="both"/>
        <w:rPr>
          <w:szCs w:val="28"/>
        </w:rPr>
      </w:pPr>
      <w:r w:rsidRPr="00F1206D">
        <w:rPr>
          <w:szCs w:val="28"/>
        </w:rPr>
        <w:br/>
        <w:t>5. Формирование цен на платные медицинские услуги</w:t>
      </w:r>
    </w:p>
    <w:p w:rsidR="00F1206D" w:rsidRDefault="00F1206D" w:rsidP="00F1206D">
      <w:pPr>
        <w:jc w:val="both"/>
        <w:rPr>
          <w:szCs w:val="28"/>
        </w:rPr>
      </w:pPr>
      <w:r w:rsidRPr="00F1206D">
        <w:rPr>
          <w:szCs w:val="28"/>
        </w:rPr>
        <w:br/>
        <w:t>5.1. Цены на платные медицинские услуги формируются в порядке, предусмотренном действующим законодательством Российской Федерации. Расчет стоимости услуги ведется, исходя из экономических интересов ООО «МЦ «МРТ «Да Винчи» и связан с поддержанием оптимального баланса расходов и доходов.</w:t>
      </w:r>
      <w:r w:rsidRPr="00F1206D">
        <w:rPr>
          <w:szCs w:val="28"/>
        </w:rPr>
        <w:br/>
        <w:t>5.2. Прейскурант цен на платные медицинские услуги утверждается генеральным директором ООО «МЦ «МРТ «Да Винчи».</w:t>
      </w:r>
      <w:r w:rsidRPr="00F1206D">
        <w:rPr>
          <w:szCs w:val="28"/>
        </w:rPr>
        <w:br/>
        <w:t>5.3. Цены на платные медицинские услуги утверждаются на период до внесения изменений. В течение финансового года цены могут быть пересмотрены в случае изменения цен на медицинские изделия, расходные материалы, коммунальные услуги, увеличении заработной платы и др.</w:t>
      </w:r>
    </w:p>
    <w:p w:rsidR="00F1206D" w:rsidRDefault="00F1206D" w:rsidP="00F1206D">
      <w:pPr>
        <w:jc w:val="both"/>
        <w:rPr>
          <w:szCs w:val="28"/>
        </w:rPr>
      </w:pPr>
    </w:p>
    <w:p w:rsidR="00F1206D" w:rsidRDefault="00F1206D" w:rsidP="00F1206D">
      <w:pPr>
        <w:jc w:val="both"/>
        <w:rPr>
          <w:szCs w:val="28"/>
        </w:rPr>
      </w:pPr>
    </w:p>
    <w:p w:rsidR="00F1206D" w:rsidRDefault="00F1206D" w:rsidP="00F1206D">
      <w:pPr>
        <w:jc w:val="both"/>
        <w:rPr>
          <w:szCs w:val="28"/>
        </w:rPr>
      </w:pPr>
    </w:p>
    <w:p w:rsidR="00F1206D" w:rsidRDefault="00F1206D" w:rsidP="00F1206D">
      <w:pPr>
        <w:jc w:val="both"/>
        <w:rPr>
          <w:szCs w:val="28"/>
        </w:rPr>
      </w:pPr>
      <w:r w:rsidRPr="00F1206D">
        <w:rPr>
          <w:szCs w:val="28"/>
        </w:rPr>
        <w:lastRenderedPageBreak/>
        <w:br/>
        <w:t>6. Учет и отчетность</w:t>
      </w:r>
    </w:p>
    <w:p w:rsidR="00F1206D" w:rsidRDefault="00F1206D" w:rsidP="00F1206D">
      <w:pPr>
        <w:jc w:val="both"/>
        <w:rPr>
          <w:szCs w:val="28"/>
        </w:rPr>
      </w:pPr>
      <w:r>
        <w:rPr>
          <w:szCs w:val="28"/>
        </w:rPr>
        <w:br/>
      </w:r>
      <w:r w:rsidRPr="00F1206D">
        <w:rPr>
          <w:szCs w:val="28"/>
        </w:rPr>
        <w:t>6.1. ООО «МЦ «МРТ «Да Винчи» обязан вести статистический и бухгалтерский учет и отчетность по платным медицинским услугам в соответствии с требованиями действующего законодательства Российской Федерации.</w:t>
      </w:r>
      <w:r w:rsidRPr="00F1206D">
        <w:rPr>
          <w:szCs w:val="28"/>
        </w:rPr>
        <w:br/>
        <w:t>6.2. В ООО «МЦ «МРТ «Да Винчи» ведется статистический учет объема оказанных услуг с указанием движения пациентов в хронологическом порядке, ФИО пациента, вид, количество и стоимость оказанных процедур.</w:t>
      </w:r>
      <w:r w:rsidRPr="00F1206D">
        <w:rPr>
          <w:szCs w:val="28"/>
        </w:rPr>
        <w:br/>
        <w:t>6.3.Ежемесячно, не позднее 1-го числа месяца, следующего за отчетным, составляется сводный отчет о предоставленных услугах. Контроль ведения данного учета возлагается на заместителя генерального директора по экономике и финансам.</w:t>
      </w:r>
    </w:p>
    <w:p w:rsidR="00F1206D" w:rsidRDefault="00F1206D" w:rsidP="00F1206D">
      <w:pPr>
        <w:jc w:val="both"/>
        <w:rPr>
          <w:szCs w:val="28"/>
        </w:rPr>
      </w:pPr>
      <w:r>
        <w:rPr>
          <w:szCs w:val="28"/>
        </w:rPr>
        <w:br/>
      </w:r>
      <w:r w:rsidRPr="00F1206D">
        <w:rPr>
          <w:szCs w:val="28"/>
        </w:rPr>
        <w:t>7. Ответственность и контроль при предоставлении</w:t>
      </w:r>
      <w:r w:rsidRPr="00F1206D">
        <w:rPr>
          <w:szCs w:val="28"/>
        </w:rPr>
        <w:br/>
        <w:t>платных медицинских услуг</w:t>
      </w:r>
    </w:p>
    <w:p w:rsidR="00F1206D" w:rsidRPr="00F1206D" w:rsidRDefault="00F1206D" w:rsidP="00F1206D">
      <w:pPr>
        <w:jc w:val="both"/>
        <w:rPr>
          <w:szCs w:val="28"/>
        </w:rPr>
      </w:pPr>
      <w:r w:rsidRPr="00F1206D">
        <w:rPr>
          <w:szCs w:val="28"/>
        </w:rPr>
        <w:br/>
      </w:r>
      <w:r w:rsidRPr="00F1206D">
        <w:rPr>
          <w:szCs w:val="28"/>
        </w:rPr>
        <w:br/>
        <w:t>7.1. В соответствии с действующим законодательством Российской Федерации ООО «МЦ «МРТ «Да Винчи» несет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лечения и реабилитации, разрешенным на территории Российской Федерации, а также в случае причинения вреда здоровью и жизни граждан.</w:t>
      </w:r>
      <w:r w:rsidRPr="00F1206D">
        <w:rPr>
          <w:szCs w:val="28"/>
        </w:rPr>
        <w:br/>
        <w:t>7.2. В случае несоблюдения ООО «МЦ «МРТ «Да Винчи» обязательств по срокам исполнения услуг потребитель вправе по своему выбору:</w:t>
      </w:r>
      <w:r w:rsidRPr="00F1206D">
        <w:rPr>
          <w:szCs w:val="28"/>
        </w:rPr>
        <w:br/>
        <w:t>- назначить новый срок оказания услуги,</w:t>
      </w:r>
      <w:r w:rsidRPr="00F1206D">
        <w:rPr>
          <w:szCs w:val="28"/>
        </w:rPr>
        <w:br/>
        <w:t>- потребовать уменьшения стоимости предоставленной услуги,</w:t>
      </w:r>
      <w:r w:rsidRPr="00F1206D">
        <w:rPr>
          <w:szCs w:val="28"/>
        </w:rPr>
        <w:br/>
        <w:t>- потребовать исполнения услуги другим специалистом,</w:t>
      </w:r>
      <w:r w:rsidRPr="00F1206D">
        <w:rPr>
          <w:szCs w:val="28"/>
        </w:rPr>
        <w:br/>
        <w:t>- расторгнуть договор и потребовать возмещения убытков.</w:t>
      </w:r>
      <w:r w:rsidRPr="00F1206D">
        <w:rPr>
          <w:szCs w:val="28"/>
        </w:rPr>
        <w:br/>
        <w:t>7.3. ООО «МЦ «МРТ «Да Винчи» освобождается от ответственности за неисполнение или ненадлежащее исполнение платной медицинской услуги, если докажет, что это произошло по вине потребителя (заказчика) или вследствие обстоятельств непреодолимой силы.</w:t>
      </w:r>
      <w:r w:rsidRPr="00F1206D">
        <w:rPr>
          <w:szCs w:val="28"/>
        </w:rPr>
        <w:br/>
        <w:t>7.4. Контроль и ответственность за оказание платных медицинских услуг возлагается на генерального директора ООО «МЦ «МРТ «Да Винчи».</w:t>
      </w:r>
    </w:p>
    <w:sectPr w:rsidR="00F1206D" w:rsidRPr="00F1206D" w:rsidSect="000000A8">
      <w:pgSz w:w="11906" w:h="16838"/>
      <w:pgMar w:top="851" w:right="850" w:bottom="568"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FC5"/>
    <w:multiLevelType w:val="hybridMultilevel"/>
    <w:tmpl w:val="CD421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8"/>
    <w:rsid w:val="000000A8"/>
    <w:rsid w:val="00764F78"/>
    <w:rsid w:val="00C76B17"/>
    <w:rsid w:val="00F1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67A7"/>
  <w15:chartTrackingRefBased/>
  <w15:docId w15:val="{56F6F906-6A12-438E-8716-3A05112D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7470</Characters>
  <Application>Microsoft Office Word</Application>
  <DocSecurity>0</DocSecurity>
  <Lines>62</Lines>
  <Paragraphs>17</Paragraphs>
  <ScaleCrop>false</ScaleCrop>
  <Company>Карельское ПМЭС</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2025-07-08T13:51:00Z</dcterms:created>
  <dcterms:modified xsi:type="dcterms:W3CDTF">2025-07-08T13:54:00Z</dcterms:modified>
</cp:coreProperties>
</file>